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C310" w14:textId="77777777" w:rsidR="00BB6B3C" w:rsidRDefault="00BB6B3C">
      <w:pPr>
        <w:rPr>
          <w:b/>
          <w:color w:val="FF0000"/>
          <w:sz w:val="20"/>
          <w:szCs w:val="20"/>
        </w:rPr>
      </w:pPr>
    </w:p>
    <w:p w14:paraId="71DC372B" w14:textId="51FC3E53" w:rsidR="00BB6B3C" w:rsidRPr="00236076" w:rsidRDefault="00236076" w:rsidP="00236076">
      <w:pPr>
        <w:spacing w:line="240" w:lineRule="auto"/>
        <w:rPr>
          <w:rFonts w:ascii="Khmer OS Battambang" w:eastAsia="Times New Roman" w:hAnsi="Khmer OS Battambang" w:cs="Khmer OS Battambang"/>
          <w:color w:val="333333"/>
        </w:rPr>
      </w:pPr>
      <w:r w:rsidRPr="00236076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ជូនចំពោះសហគមន៍</w:t>
      </w:r>
      <w:r w:rsidRPr="00236076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236076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ក្រសួងអប់រំនៃទីក្រុងហ្វីឡាដែលហ្វ្យ៉ា៖</w:t>
      </w:r>
    </w:p>
    <w:p w14:paraId="283D5E37" w14:textId="77777777" w:rsidR="00BB6B3C" w:rsidRPr="002C6573" w:rsidRDefault="00BB6B3C" w:rsidP="00236076">
      <w:pPr>
        <w:spacing w:line="240" w:lineRule="auto"/>
        <w:rPr>
          <w:rFonts w:asciiTheme="majorHAnsi" w:eastAsia="Times New Roman" w:hAnsiTheme="majorHAnsi" w:cstheme="majorHAnsi"/>
          <w:color w:val="333333"/>
          <w:sz w:val="16"/>
          <w:szCs w:val="16"/>
        </w:rPr>
      </w:pPr>
    </w:p>
    <w:p w14:paraId="5554258B" w14:textId="292D4663" w:rsidR="00BB6B3C" w:rsidRPr="00236076" w:rsidRDefault="00174AB5" w:rsidP="00236076">
      <w:pPr>
        <w:spacing w:line="240" w:lineRule="auto"/>
        <w:rPr>
          <w:rFonts w:ascii="Khmer OS Battambang" w:eastAsia="Times New Roman" w:hAnsi="Khmer OS Battambang" w:cs="Khmer OS Battambang"/>
          <w:b/>
          <w:color w:val="333333"/>
          <w:highlight w:val="yellow"/>
        </w:rPr>
      </w:pP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តាមការពិចារណាព្រឹត្តិការណ៍ថ្មីៗ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ខ្ញុំសូមចែករំលែកសារនេះ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នៅថ្ងៃនេះ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ដើម្បីបញ្ជាក់ឡើងវិញនូវការប្តេជ្ញារបស់</w:t>
      </w:r>
      <w:r w:rsidR="00345CEB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ក្រ</w:t>
      </w:r>
      <w:r w:rsidR="00345CEB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សួងអប់រំនៃទីក្រុងហ្វីឡាដែលហ្វ្យ៉ា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ក្នុងការបង្កើតកន្លែងដែលមានសុវត្ថិភាព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និងមានការស្វាគមន៍សម្រាប់សិស្ស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និងក្រុមគ្រួសាររបស់យើង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ដែលស្របតាមរដ្ឋធម្មនុញ្ញសហរដ្ឋអាមេរិក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ច្បាប់រដ្ឋ</w:t>
      </w:r>
      <w:r w:rsidRPr="00174AB5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A463D">
        <w:rPr>
          <w:rFonts w:eastAsia="Times New Roman"/>
          <w:color w:val="333333"/>
        </w:rPr>
        <w:t xml:space="preserve">Pennsylvania 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និងក្នុង</w:t>
      </w:r>
      <w:r w:rsid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ស្មារតីនៃ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សេចក្តី​សម្រេច​</w:t>
      </w:r>
      <w:r w:rsidR="006E5B19"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របស់ក្រុមប្រឹក្សាភិបាលអប់រំ</w:t>
      </w:r>
      <w:r w:rsidR="0009221A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ថាសាលាជាទីកន្លែងដែលមានការ​ស្វាគមន៍</w:t>
      </w:r>
      <w:r w:rsidRPr="00174AB5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។</w:t>
      </w: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នេះរួមបញ្ចូលសិស្សទាំងអស់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មិន</w:t>
      </w:r>
      <w:r w:rsid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គិតពី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ពូជសាសន៍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ជាតិព័ន្ធ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ស្ថានភាពអន្តោប្រវេសន៍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ដើមកំណើត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7A166A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ភេទដែលចេញពីអារម្មណ៍របស់ខ្លួន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</w:t>
      </w:r>
      <w:r w:rsidR="00DA463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ការ</w:t>
      </w:r>
      <w:r w:rsidR="00EE4E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បង្ហាញឱ្យ</w:t>
      </w:r>
      <w:r w:rsidR="00DA463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ឃើញ</w:t>
      </w:r>
      <w:r w:rsidR="00EE4E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ពីភេទរបស់ខ្លួន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ទំនោរនៃសេចក្ដីស្រឡាញ់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ស្ថានភាពគ្រួសារ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សាសនា</w:t>
      </w:r>
      <w:r w:rsidR="006E5B19" w:rsidRPr="006E5B19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ឬសមត្ថភាពរបស់</w:t>
      </w:r>
      <w:r w:rsidR="00EE4E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អ្នក</w:t>
      </w:r>
      <w:r w:rsidR="006E5B19" w:rsidRP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នោះទេ។</w:t>
      </w:r>
      <w:r w:rsidR="006E5B19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="005433CD" w:rsidRPr="005433C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ក្រ</w:t>
      </w:r>
      <w:r w:rsidR="00345CEB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 xml:space="preserve"> </w:t>
      </w:r>
      <w:r w:rsidR="005433CD" w:rsidRPr="005433C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សួងអប់រំនឹងធ្វើតាមច្បាប់ដែលបានតម្រ</w:t>
      </w:r>
      <w:r w:rsidR="005433C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ូវ</w:t>
      </w:r>
      <w:r w:rsidR="005433CD" w:rsidRPr="005433CD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="005433CD" w:rsidRPr="005433C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ហើយក្រុមអ្នកដឹកនាំសាលាត្រូវបានផ្តល់ការណែនាំអំពីវិធីការពារសិទ្ធិរបស់សិស្សអន្តោប្រវេសន៍</w:t>
      </w:r>
      <w:r w:rsidR="0009221A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របស់</w:t>
      </w:r>
      <w:r w:rsidR="005433CD" w:rsidRPr="005433CD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យើង។</w:t>
      </w:r>
      <w:r w:rsidR="00BD02AB" w:rsidRPr="00236076">
        <w:rPr>
          <w:rFonts w:ascii="Khmer OS Battambang" w:eastAsia="Times New Roman" w:hAnsi="Khmer OS Battambang" w:cs="Khmer OS Battambang"/>
          <w:color w:val="333333"/>
        </w:rPr>
        <w:t xml:space="preserve">  </w:t>
      </w:r>
      <w:r w:rsidR="00BD02AB" w:rsidRPr="00236076">
        <w:rPr>
          <w:rFonts w:ascii="Khmer OS Battambang" w:eastAsia="Times New Roman" w:hAnsi="Khmer OS Battambang" w:cs="Khmer OS Battambang"/>
          <w:color w:val="333333"/>
          <w:highlight w:val="yellow"/>
        </w:rPr>
        <w:t xml:space="preserve"> </w:t>
      </w:r>
    </w:p>
    <w:p w14:paraId="18311CDE" w14:textId="77777777" w:rsidR="00BB6B3C" w:rsidRPr="002C6573" w:rsidRDefault="00BB6B3C" w:rsidP="00236076">
      <w:pPr>
        <w:spacing w:line="240" w:lineRule="auto"/>
        <w:rPr>
          <w:rFonts w:asciiTheme="majorHAnsi" w:eastAsia="Times New Roman" w:hAnsiTheme="majorHAnsi" w:cstheme="majorHAnsi"/>
          <w:b/>
          <w:color w:val="333333"/>
          <w:sz w:val="16"/>
          <w:szCs w:val="16"/>
          <w:shd w:val="clear" w:color="auto" w:fill="FDFDFD"/>
        </w:rPr>
      </w:pPr>
    </w:p>
    <w:p w14:paraId="2F2D1C2F" w14:textId="17CD4BAB" w:rsidR="00BB6B3C" w:rsidRPr="00EB2F26" w:rsidRDefault="00EB2F26" w:rsidP="00236076">
      <w:pPr>
        <w:spacing w:line="240" w:lineRule="auto"/>
        <w:rPr>
          <w:rFonts w:ascii="Khmer OS Battambang" w:eastAsia="Times New Roman" w:hAnsi="Khmer OS Battambang" w:cs="Khmer OS Battambang"/>
          <w:bCs/>
          <w:color w:val="333333"/>
          <w:shd w:val="clear" w:color="auto" w:fill="FDFDFD"/>
        </w:rPr>
      </w:pPr>
      <w:r w:rsidRPr="00EB2F26">
        <w:rPr>
          <w:rFonts w:ascii="Khmer OS Battambang" w:eastAsia="Times New Roman" w:hAnsi="Khmer OS Battambang" w:cs="Khmer OS Battambang" w:hint="cs"/>
          <w:bCs/>
          <w:color w:val="333333"/>
          <w:shd w:val="clear" w:color="auto" w:fill="FDFDFD"/>
          <w:cs/>
          <w:lang w:bidi="km-KH"/>
        </w:rPr>
        <w:t>អ្វីៗដែលសិស្ស និងក្រុមគ្រួសារត្រូវដឹង៖</w:t>
      </w:r>
    </w:p>
    <w:p w14:paraId="709EFF01" w14:textId="14355A7B" w:rsidR="00BB6B3C" w:rsidRPr="005134B6" w:rsidRDefault="00B67DF7" w:rsidP="005134B6">
      <w:pPr>
        <w:numPr>
          <w:ilvl w:val="0"/>
          <w:numId w:val="1"/>
        </w:numPr>
        <w:shd w:val="clear" w:color="auto" w:fill="FFFFFF"/>
        <w:spacing w:before="240" w:line="240" w:lineRule="auto"/>
        <w:rPr>
          <w:rFonts w:ascii="Khmer OS Battambang" w:eastAsia="Times New Roman" w:hAnsi="Khmer OS Battambang" w:cs="Khmer OS Battambang"/>
          <w:shd w:val="clear" w:color="auto" w:fill="FDFDFD"/>
        </w:rPr>
      </w:pPr>
      <w:r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សូមប្រាកដថាព័ត៌មានសម្រាប់ទាក់ទងនៅពេលមានអាសន្នទាំងអស់សម្រាប់សិស្សរបស់លោកអ្នកមានព័ត៌</w:t>
      </w:r>
      <w:r w:rsidR="00345CE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​</w:t>
      </w:r>
      <w:r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មានថ្មីៗ</w:t>
      </w:r>
      <w:r w:rsidR="0009221A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ដែលអាចទាក់ទងបាន</w:t>
      </w:r>
      <w:r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 xml:space="preserve">។ </w:t>
      </w:r>
      <w:r w:rsidR="00C8113B" w:rsidRP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ដើម្បីផ្ដល់ព័ត៌មាន</w:t>
      </w:r>
      <w:r w:rsidR="0009221A" w:rsidRP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ថ្មីៗរបស់លោកអ្នក</w:t>
      </w:r>
      <w:r w:rsidR="00C8113B" w:rsidRP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សម្រាប់ទាក់ទង</w:t>
      </w:r>
      <w:r w:rsidR="00C8113B" w:rsidRPr="00C8113B">
        <w:rPr>
          <w:rFonts w:ascii="Khmer OS Battambang" w:eastAsia="Times New Roman" w:hAnsi="Khmer OS Battambang" w:cs="Khmer OS Battambang"/>
          <w:color w:val="333333"/>
          <w:shd w:val="clear" w:color="auto" w:fill="FDFDFD"/>
          <w:cs/>
          <w:lang w:bidi="km-KH"/>
        </w:rPr>
        <w:t xml:space="preserve"> </w:t>
      </w:r>
      <w:r w:rsidR="00C8113B" w:rsidRP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សូមទាក់ទងសាលារបស់កូន</w:t>
      </w:r>
      <w:r w:rsid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​</w:t>
      </w:r>
      <w:r w:rsidR="00C8113B" w:rsidRPr="00C8113B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លោកអ្នក។</w:t>
      </w:r>
    </w:p>
    <w:p w14:paraId="1EA9B197" w14:textId="5DDCD415" w:rsidR="00BB6B3C" w:rsidRPr="00803003" w:rsidRDefault="00803003" w:rsidP="00803003">
      <w:pPr>
        <w:numPr>
          <w:ilvl w:val="0"/>
          <w:numId w:val="1"/>
        </w:numPr>
        <w:shd w:val="clear" w:color="auto" w:fill="FFFFFF"/>
        <w:spacing w:line="240" w:lineRule="auto"/>
        <w:rPr>
          <w:rFonts w:ascii="Khmer OS Battambang" w:eastAsia="Times New Roman" w:hAnsi="Khmer OS Battambang" w:cs="Khmer OS Battambang" w:hint="cs"/>
        </w:rPr>
      </w:pP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បុគ្គលិក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អ្នកស្ម័គ្រចិត្ត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និងអ្នកម៉ៅការ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ត្រូវបានហាមឃាត់មិនឱ្យសួរអំពី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ឬចែករំលែកព័ត៌មានផ្ទាល់ខ្លួនអ្វីមួយអំពីសិស្ស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ឬក្រុមគ្រួសាររបស់លោកអ្នក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រួមទាំងស្ថានភាពអន្តោប្រវេសន៍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លុះត្រាតែតម្រូវដោយច្បាប់</w:t>
      </w:r>
      <w:r w:rsidRPr="00803003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803003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និងមានការអនុញ្ញាតពីការិយាល័យអគ្គមេធាវីរបស់ក្រសួងអប់រំ។</w:t>
      </w:r>
    </w:p>
    <w:p w14:paraId="6F0EBACE" w14:textId="171CFE50" w:rsidR="00BB6B3C" w:rsidRPr="005134B6" w:rsidRDefault="00DC7251" w:rsidP="005134B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Khmer OS Battambang" w:eastAsia="Times New Roman" w:hAnsi="Khmer OS Battambang" w:cs="Khmer OS Battambang"/>
          <w:shd w:val="clear" w:color="auto" w:fill="FDFDFD"/>
        </w:rPr>
      </w:pPr>
      <w:r w:rsidRPr="00DC7251">
        <w:rPr>
          <w:rFonts w:ascii="Khmer OS Battambang" w:eastAsia="Times New Roman" w:hAnsi="Khmer OS Battambang" w:cs="Khmer OS Battambang" w:hint="cs"/>
          <w:color w:val="333333"/>
          <w:shd w:val="clear" w:color="auto" w:fill="FDFDFD"/>
          <w:cs/>
          <w:lang w:bidi="km-KH"/>
        </w:rPr>
        <w:t>យើងបានផ្តល់ការណែនាំដល់ក្រុមអ្នកដឹកនាំសាលាអំពីវិធីដោះស្រាយនៅពេលមានសំណើអ្វីមួយពីមន្ត្រីអន្តោប្រវេសន៍។</w:t>
      </w:r>
    </w:p>
    <w:p w14:paraId="23215F95" w14:textId="71B92753" w:rsidR="00BB6B3C" w:rsidRPr="00323201" w:rsidRDefault="00D72F42" w:rsidP="00323201">
      <w:pPr>
        <w:spacing w:before="200" w:line="240" w:lineRule="auto"/>
        <w:rPr>
          <w:rFonts w:ascii="Khmer OS Battambang" w:eastAsia="Times New Roman" w:hAnsi="Khmer OS Battambang" w:cs="Khmer OS Battambang"/>
          <w:color w:val="333333"/>
        </w:rPr>
      </w:pP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ប្រសិនបើលោកអ្នកមានសំណួរ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ឬការបារម្ភអ្វី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សូមទាក់ទងមកយើងខ្ញុំដោយប្រើវេទិកាទំនាក់ទំនងទៅវិញទៅមករបស់យើង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ដោយចុចលើពាក្យ</w:t>
      </w: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អង់គ្លេសពណ៌ខៀវ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នេះ</w:t>
      </w:r>
      <w:r w:rsidR="00BD02AB"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7">
        <w:r w:rsidR="00BB6B3C">
          <w:rPr>
            <w:rFonts w:ascii="Times New Roman" w:eastAsia="Times New Roman" w:hAnsi="Times New Roman" w:cs="Times New Roman"/>
            <w:color w:val="1155CC"/>
            <w:u w:val="single"/>
            <w:shd w:val="clear" w:color="auto" w:fill="FDFDFD"/>
          </w:rPr>
          <w:t>Let’s Talk</w:t>
        </w:r>
      </w:hyperlink>
      <w:r w:rsidR="00BD02AB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។</w:t>
      </w:r>
      <w:r w:rsidR="00BD02AB" w:rsidRPr="00323201">
        <w:rPr>
          <w:rFonts w:ascii="Khmer OS Battambang" w:eastAsia="Times New Roman" w:hAnsi="Khmer OS Battambang" w:cs="Khmer OS Battambang"/>
          <w:color w:val="333333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យើង​នឹង​បន្ត​ធ្វើ​ការ​</w:t>
      </w:r>
      <w:r w:rsidR="00BD02AB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ក្នុងការ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​ផ្តល់​ព័ត៌មាន​ដ៏​មាន​ន័យ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និង​ការ​ហ្វឹកហ្វឺន​ដ៏​សំខាន់​ដល់​បុគ្គលិក​សាលា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និង​បុគ្គលិកក្រសួងអប់រំ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ដើម្បី​បង្កើតបរិយា</w:t>
      </w: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​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កាសដែល​មាន​សុវត្ថិភាព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និង​មា</w:t>
      </w:r>
      <w:r w:rsidR="0009221A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ការ​ស្វាគមន៍​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​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ដែល​សិស្ស​ទាំងអស់​របស់​យើង​អាច​រៀន​សូត្រ</w:t>
      </w:r>
      <w:r w:rsidRPr="00D72F42">
        <w:rPr>
          <w:rFonts w:ascii="Khmer OS Battambang" w:eastAsia="Times New Roman" w:hAnsi="Khmer OS Battambang" w:cs="Khmer OS Battambang"/>
          <w:color w:val="333333"/>
          <w:cs/>
          <w:lang w:bidi="km-KH"/>
        </w:rPr>
        <w:t xml:space="preserve"> </w:t>
      </w:r>
      <w:r w:rsidRPr="00D72F42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និង​រីក​ចម្រើន។</w:t>
      </w:r>
      <w:r w:rsidR="00BD02AB" w:rsidRPr="00323201">
        <w:rPr>
          <w:rFonts w:ascii="Khmer OS Battambang" w:eastAsia="Times New Roman" w:hAnsi="Khmer OS Battambang" w:cs="Khmer OS Battambang"/>
          <w:color w:val="333333"/>
        </w:rPr>
        <w:t xml:space="preserve">  </w:t>
      </w:r>
    </w:p>
    <w:p w14:paraId="525C9C96" w14:textId="77777777" w:rsidR="00BB6B3C" w:rsidRPr="002C6573" w:rsidRDefault="00BB6B3C" w:rsidP="00323201">
      <w:pPr>
        <w:spacing w:line="240" w:lineRule="auto"/>
        <w:rPr>
          <w:rFonts w:asciiTheme="majorHAnsi" w:eastAsia="Times New Roman" w:hAnsiTheme="majorHAnsi" w:cstheme="majorHAnsi"/>
          <w:color w:val="333333"/>
          <w:sz w:val="16"/>
          <w:szCs w:val="16"/>
        </w:rPr>
      </w:pPr>
    </w:p>
    <w:p w14:paraId="45F00EF1" w14:textId="26397216" w:rsidR="00BB6B3C" w:rsidRPr="00323201" w:rsidRDefault="00E001EB" w:rsidP="00323201">
      <w:pPr>
        <w:spacing w:line="240" w:lineRule="auto"/>
        <w:rPr>
          <w:rFonts w:ascii="Khmer OS Battambang" w:hAnsi="Khmer OS Battambang" w:cs="Khmer OS Battambang" w:hint="cs"/>
          <w:color w:val="333333"/>
          <w:sz w:val="20"/>
          <w:szCs w:val="20"/>
          <w:lang w:bidi="km-KH"/>
        </w:rPr>
      </w:pP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ក្នុងភាពជាដៃគូ</w:t>
      </w:r>
    </w:p>
    <w:p w14:paraId="257A1556" w14:textId="77777777" w:rsidR="00BB6B3C" w:rsidRDefault="00BD02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FF0000"/>
        </w:rPr>
        <w:drawing>
          <wp:inline distT="114300" distB="114300" distL="114300" distR="114300" wp14:anchorId="6B9DD528" wp14:editId="21076222">
            <wp:extent cx="576263" cy="3869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91394A" w14:textId="296AEE03" w:rsidR="00BB6B3C" w:rsidRPr="00CF03AD" w:rsidRDefault="00BD02AB" w:rsidP="00CF03AD">
      <w:pPr>
        <w:spacing w:line="240" w:lineRule="auto"/>
        <w:rPr>
          <w:rFonts w:ascii="Khmer OS Battambang" w:eastAsia="Times New Roman" w:hAnsi="Khmer OS Battambang" w:cs="Khmer OS Battambang" w:hint="cs"/>
          <w:lang w:bidi="km-KH"/>
        </w:rPr>
      </w:pPr>
      <w:r>
        <w:rPr>
          <w:rFonts w:ascii="Times New Roman" w:eastAsia="Times New Roman" w:hAnsi="Times New Roman" w:cs="Times New Roman"/>
        </w:rPr>
        <w:t xml:space="preserve">Tony B. Watlington Sr., Ed.D. </w:t>
      </w:r>
    </w:p>
    <w:p w14:paraId="794FBCCC" w14:textId="633E74B4" w:rsidR="00BB6B3C" w:rsidRDefault="00FB7D63" w:rsidP="00FB7D6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អគ្គនាយកនៃ</w:t>
      </w:r>
      <w:r w:rsidRPr="00236076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ក្រសួងអប់រំ</w:t>
      </w:r>
    </w:p>
    <w:p w14:paraId="77B8122A" w14:textId="5664B688" w:rsidR="00BB6B3C" w:rsidRPr="00CF03AD" w:rsidRDefault="00FB7D63" w:rsidP="00CF03AD">
      <w:pPr>
        <w:spacing w:line="240" w:lineRule="auto"/>
        <w:rPr>
          <w:rFonts w:hint="cs"/>
          <w:color w:val="333333"/>
          <w:sz w:val="20"/>
          <w:szCs w:val="20"/>
        </w:rPr>
      </w:pPr>
      <w:r w:rsidRPr="00236076">
        <w:rPr>
          <w:rFonts w:ascii="Khmer OS Battambang" w:eastAsia="Times New Roman" w:hAnsi="Khmer OS Battambang" w:cs="Khmer OS Battambang" w:hint="cs"/>
          <w:color w:val="333333"/>
          <w:cs/>
          <w:lang w:bidi="km-KH"/>
        </w:rPr>
        <w:t>ក្រសួងអប់រំនៃទីក្រុងហ្វីឡាដែលហ្វ្យ៉ា</w:t>
      </w:r>
    </w:p>
    <w:sectPr w:rsidR="00BB6B3C" w:rsidRPr="00CF03AD" w:rsidSect="00345CEB">
      <w:headerReference w:type="default" r:id="rId9"/>
      <w:pgSz w:w="12240" w:h="15840"/>
      <w:pgMar w:top="1440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6975" w14:textId="77777777" w:rsidR="00A007AF" w:rsidRDefault="00A007AF">
      <w:pPr>
        <w:spacing w:line="240" w:lineRule="auto"/>
      </w:pPr>
      <w:r>
        <w:separator/>
      </w:r>
    </w:p>
  </w:endnote>
  <w:endnote w:type="continuationSeparator" w:id="0">
    <w:p w14:paraId="4F7D001D" w14:textId="77777777" w:rsidR="00A007AF" w:rsidRDefault="00A00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9FDC" w14:textId="77777777" w:rsidR="00A007AF" w:rsidRDefault="00A007AF">
      <w:pPr>
        <w:spacing w:line="240" w:lineRule="auto"/>
      </w:pPr>
      <w:r>
        <w:separator/>
      </w:r>
    </w:p>
  </w:footnote>
  <w:footnote w:type="continuationSeparator" w:id="0">
    <w:p w14:paraId="5BC55731" w14:textId="77777777" w:rsidR="00A007AF" w:rsidRDefault="00A00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EF9F" w14:textId="77777777" w:rsidR="00BB6B3C" w:rsidRDefault="00BB6B3C">
    <w:pPr>
      <w:rPr>
        <w:sz w:val="24"/>
        <w:szCs w:val="24"/>
      </w:rPr>
    </w:pPr>
  </w:p>
  <w:p w14:paraId="174860AF" w14:textId="77777777" w:rsidR="00BB6B3C" w:rsidRDefault="00BD02AB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eastAsia="Calibri" w:hAnsi="Calibri" w:cs="Calibri"/>
        <w:b/>
        <w:color w:val="0B315B"/>
      </w:rPr>
      <w:t xml:space="preserve">    </w:t>
    </w:r>
    <w:r>
      <w:rPr>
        <w:b/>
        <w:color w:val="0B315B"/>
      </w:rPr>
      <w:t xml:space="preserve">  OFFICE OF THE SUPERINTENDENT</w:t>
    </w:r>
    <w:r>
      <w:rPr>
        <w:color w:val="0B315B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17C7ECC" wp14:editId="10192F67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1251453830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13C4D59" wp14:editId="71701B62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780114439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B1DCB6" w14:textId="77777777" w:rsidR="00BB6B3C" w:rsidRDefault="00BD02AB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14:paraId="186D025E" w14:textId="77777777" w:rsidR="00BB6B3C" w:rsidRDefault="00BD02AB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Philadelphia, PA 19130</w:t>
    </w:r>
  </w:p>
  <w:p w14:paraId="2900983B" w14:textId="77777777" w:rsidR="00BB6B3C" w:rsidRDefault="00BD02AB" w:rsidP="00BC180B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>Dr. Tony B. Watlington Sr., Ed.D.</w:t>
    </w:r>
  </w:p>
  <w:p w14:paraId="16DCDF3C" w14:textId="77777777" w:rsidR="00BB6B3C" w:rsidRDefault="00BD02AB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sz w:val="20"/>
        <w:szCs w:val="20"/>
      </w:rPr>
      <w:t>Superintendent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F6B66"/>
    <w:multiLevelType w:val="multilevel"/>
    <w:tmpl w:val="E8E654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C"/>
    <w:rsid w:val="00026982"/>
    <w:rsid w:val="0009221A"/>
    <w:rsid w:val="00174AB5"/>
    <w:rsid w:val="00236076"/>
    <w:rsid w:val="002C6573"/>
    <w:rsid w:val="00323201"/>
    <w:rsid w:val="00345CEB"/>
    <w:rsid w:val="005134B6"/>
    <w:rsid w:val="005433CD"/>
    <w:rsid w:val="005C4D5D"/>
    <w:rsid w:val="006E5B19"/>
    <w:rsid w:val="007A166A"/>
    <w:rsid w:val="00803003"/>
    <w:rsid w:val="00A007AF"/>
    <w:rsid w:val="00A038A2"/>
    <w:rsid w:val="00A43F30"/>
    <w:rsid w:val="00B3305E"/>
    <w:rsid w:val="00B67DF7"/>
    <w:rsid w:val="00BB6B3C"/>
    <w:rsid w:val="00BC180B"/>
    <w:rsid w:val="00BD02AB"/>
    <w:rsid w:val="00C8113B"/>
    <w:rsid w:val="00CE502E"/>
    <w:rsid w:val="00CF03AD"/>
    <w:rsid w:val="00D72F42"/>
    <w:rsid w:val="00DA463D"/>
    <w:rsid w:val="00DC7251"/>
    <w:rsid w:val="00E001EB"/>
    <w:rsid w:val="00EB2F26"/>
    <w:rsid w:val="00EE4E19"/>
    <w:rsid w:val="00F65B40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40B1"/>
  <w15:docId w15:val="{72E86454-52B3-1E46-B424-414A2D3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0B"/>
  </w:style>
  <w:style w:type="paragraph" w:styleId="Footer">
    <w:name w:val="footer"/>
    <w:basedOn w:val="Normal"/>
    <w:link w:val="Foot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@WY3F6G4LT@DY7ZXT6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Heng</dc:creator>
  <cp:lastModifiedBy>Samaly Heng</cp:lastModifiedBy>
  <cp:revision>23</cp:revision>
  <dcterms:created xsi:type="dcterms:W3CDTF">2025-01-25T15:56:00Z</dcterms:created>
  <dcterms:modified xsi:type="dcterms:W3CDTF">2025-01-25T18:57:00Z</dcterms:modified>
</cp:coreProperties>
</file>